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1D" w:rsidRDefault="001A76F0" w:rsidP="001A76F0">
      <w:pPr>
        <w:jc w:val="center"/>
        <w:rPr>
          <w:b/>
          <w:bCs/>
          <w:u w:val="single"/>
        </w:rPr>
      </w:pPr>
      <w:bookmarkStart w:id="0" w:name="_GoBack"/>
      <w:bookmarkEnd w:id="0"/>
      <w:r w:rsidRPr="001A76F0">
        <w:rPr>
          <w:b/>
          <w:bCs/>
          <w:u w:val="single"/>
        </w:rPr>
        <w:t>Evidencia:</w:t>
      </w:r>
      <w:r w:rsidRPr="001A76F0">
        <w:rPr>
          <w:b/>
          <w:bCs/>
        </w:rPr>
        <w:t xml:space="preserve"> Red de contactos</w:t>
      </w:r>
      <w:r>
        <w:rPr>
          <w:b/>
          <w:bCs/>
        </w:rPr>
        <w:t xml:space="preserve"> (Coordinadora ambiental, DAEM)</w:t>
      </w:r>
      <w:r w:rsidRPr="001A76F0">
        <w:rPr>
          <w:b/>
          <w:bCs/>
        </w:rPr>
        <w:t>.</w:t>
      </w:r>
    </w:p>
    <w:p w:rsidR="001A76F0" w:rsidRPr="001A76F0" w:rsidRDefault="001A76F0" w:rsidP="001A76F0"/>
    <w:p w:rsidR="001A76F0" w:rsidRPr="001A76F0" w:rsidRDefault="001A76F0" w:rsidP="001A76F0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73288</wp:posOffset>
            </wp:positionV>
            <wp:extent cx="3231515" cy="5064760"/>
            <wp:effectExtent l="0" t="0" r="6985" b="2540"/>
            <wp:wrapTight wrapText="bothSides">
              <wp:wrapPolygon edited="0">
                <wp:start x="0" y="0"/>
                <wp:lineTo x="0" y="21530"/>
                <wp:lineTo x="21519" y="21530"/>
                <wp:lineTo x="2151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6F0" w:rsidRPr="001A76F0" w:rsidRDefault="001A76F0" w:rsidP="001A76F0"/>
    <w:p w:rsidR="001A76F0" w:rsidRPr="001A76F0" w:rsidRDefault="001A76F0" w:rsidP="001A76F0"/>
    <w:p w:rsidR="001A76F0" w:rsidRPr="001A76F0" w:rsidRDefault="001A76F0" w:rsidP="001A76F0"/>
    <w:p w:rsidR="001A76F0" w:rsidRDefault="001A76F0" w:rsidP="001A76F0">
      <w:pPr>
        <w:rPr>
          <w:b/>
          <w:bCs/>
          <w:u w:val="single"/>
        </w:rPr>
      </w:pPr>
    </w:p>
    <w:p w:rsidR="001A76F0" w:rsidRPr="001A76F0" w:rsidRDefault="001A76F0" w:rsidP="001A76F0">
      <w:pPr>
        <w:tabs>
          <w:tab w:val="left" w:pos="3366"/>
        </w:tabs>
      </w:pPr>
      <w:r>
        <w:tab/>
      </w:r>
    </w:p>
    <w:sectPr w:rsidR="001A76F0" w:rsidRPr="001A7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F0"/>
    <w:rsid w:val="001A76F0"/>
    <w:rsid w:val="007939D2"/>
    <w:rsid w:val="00B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r017</cp:lastModifiedBy>
  <cp:revision>2</cp:revision>
  <dcterms:created xsi:type="dcterms:W3CDTF">2019-11-20T01:44:00Z</dcterms:created>
  <dcterms:modified xsi:type="dcterms:W3CDTF">2019-11-20T01:44:00Z</dcterms:modified>
</cp:coreProperties>
</file>