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tbl>
      <w:tblPr>
        <w:tblStyle w:val="Tablaconcuadrcula1"/>
        <w:tblW w:w="0" w:type="auto"/>
        <w:jc w:val="center"/>
        <w:tblInd w:w="-550" w:type="dxa"/>
        <w:tblLook w:val="04A0" w:firstRow="1" w:lastRow="0" w:firstColumn="1" w:lastColumn="0" w:noHBand="0" w:noVBand="1"/>
      </w:tblPr>
      <w:tblGrid>
        <w:gridCol w:w="4038"/>
        <w:gridCol w:w="1723"/>
        <w:gridCol w:w="2469"/>
      </w:tblGrid>
      <w:tr w:rsidR="0074688D" w:rsidRPr="0074688D" w:rsidTr="00627B48">
        <w:trPr>
          <w:jc w:val="center"/>
        </w:trPr>
        <w:tc>
          <w:tcPr>
            <w:tcW w:w="4038" w:type="dxa"/>
            <w:vMerge w:val="restart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Ficha de revisión de Expediente de</w:t>
            </w:r>
            <w:r w:rsidR="00C140B1">
              <w:rPr>
                <w:rFonts w:cstheme="minorHAnsi"/>
                <w:sz w:val="24"/>
                <w:szCs w:val="24"/>
                <w:lang w:val="es-MX"/>
              </w:rPr>
              <w:t>l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Certificación Enseñanza Básica y Media</w:t>
            </w:r>
          </w:p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CA3B21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CÓ</w:t>
            </w:r>
            <w:r w:rsidR="0074688D" w:rsidRPr="0074688D">
              <w:rPr>
                <w:rFonts w:cstheme="minorHAnsi"/>
                <w:sz w:val="24"/>
                <w:szCs w:val="24"/>
                <w:lang w:val="es-MX"/>
              </w:rPr>
              <w:t>DIGO</w:t>
            </w:r>
          </w:p>
        </w:tc>
        <w:tc>
          <w:tcPr>
            <w:tcW w:w="2469" w:type="dxa"/>
          </w:tcPr>
          <w:p w:rsidR="0074688D" w:rsidRPr="0074688D" w:rsidRDefault="00015167" w:rsidP="002346F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2.2.6 </w:t>
            </w:r>
            <w:r w:rsidR="0074688D" w:rsidRPr="0074688D">
              <w:rPr>
                <w:rFonts w:cstheme="minorHAnsi"/>
                <w:sz w:val="24"/>
                <w:szCs w:val="24"/>
                <w:lang w:val="es-MX"/>
              </w:rPr>
              <w:t>SNCAE-REG-</w:t>
            </w:r>
            <w:r w:rsidR="0074688D">
              <w:rPr>
                <w:rFonts w:cstheme="minorHAnsi"/>
                <w:sz w:val="24"/>
                <w:szCs w:val="24"/>
                <w:lang w:val="es-MX"/>
              </w:rPr>
              <w:t>EXPREVBM</w:t>
            </w:r>
          </w:p>
        </w:tc>
      </w:tr>
      <w:tr w:rsidR="0074688D" w:rsidRPr="0074688D" w:rsidTr="00627B48">
        <w:trPr>
          <w:jc w:val="center"/>
        </w:trPr>
        <w:tc>
          <w:tcPr>
            <w:tcW w:w="4038" w:type="dxa"/>
            <w:vMerge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VIGENTE DESDE</w:t>
            </w:r>
          </w:p>
        </w:tc>
        <w:tc>
          <w:tcPr>
            <w:tcW w:w="2469" w:type="dxa"/>
          </w:tcPr>
          <w:p w:rsidR="0074688D" w:rsidRPr="0074688D" w:rsidRDefault="00D84016" w:rsidP="00066E6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  <w:r w:rsidR="00066E66">
              <w:rPr>
                <w:rFonts w:cstheme="minorHAnsi"/>
                <w:sz w:val="24"/>
                <w:szCs w:val="24"/>
                <w:lang w:val="es-MX"/>
              </w:rPr>
              <w:t>0</w:t>
            </w:r>
            <w:r>
              <w:rPr>
                <w:rFonts w:cstheme="minorHAnsi"/>
                <w:sz w:val="24"/>
                <w:szCs w:val="24"/>
                <w:lang w:val="es-MX"/>
              </w:rPr>
              <w:t>/</w:t>
            </w:r>
            <w:r w:rsidR="00066E66">
              <w:rPr>
                <w:rFonts w:cstheme="minorHAnsi"/>
                <w:sz w:val="24"/>
                <w:szCs w:val="24"/>
                <w:lang w:val="es-MX"/>
              </w:rPr>
              <w:t>03</w:t>
            </w:r>
            <w:r>
              <w:rPr>
                <w:rFonts w:cstheme="minorHAnsi"/>
                <w:sz w:val="24"/>
                <w:szCs w:val="24"/>
                <w:lang w:val="es-MX"/>
              </w:rPr>
              <w:t>/2019</w:t>
            </w:r>
          </w:p>
        </w:tc>
      </w:tr>
      <w:tr w:rsidR="0074688D" w:rsidRPr="0074688D" w:rsidTr="00627B48">
        <w:trPr>
          <w:jc w:val="center"/>
        </w:trPr>
        <w:tc>
          <w:tcPr>
            <w:tcW w:w="4038" w:type="dxa"/>
            <w:vMerge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23" w:type="dxa"/>
          </w:tcPr>
          <w:p w:rsidR="0074688D" w:rsidRPr="0074688D" w:rsidRDefault="0074688D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2469" w:type="dxa"/>
          </w:tcPr>
          <w:p w:rsidR="0074688D" w:rsidRPr="0074688D" w:rsidRDefault="00D84016" w:rsidP="0074688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</w:tr>
    </w:tbl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74688D">
        <w:rPr>
          <w:rFonts w:eastAsia="Times New Roman" w:cs="Calibri"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2F75BF3D" wp14:editId="53364C3E">
            <wp:simplePos x="0" y="0"/>
            <wp:positionH relativeFrom="column">
              <wp:posOffset>1610995</wp:posOffset>
            </wp:positionH>
            <wp:positionV relativeFrom="paragraph">
              <wp:posOffset>233045</wp:posOffset>
            </wp:positionV>
            <wp:extent cx="2291715" cy="1727835"/>
            <wp:effectExtent l="0" t="0" r="0" b="5715"/>
            <wp:wrapNone/>
            <wp:docPr id="1" name="Imagen 1" descr="Sello Cert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 descr="Sello Certifica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727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jc w:val="center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Default="0074688D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D84016" w:rsidRDefault="00D84016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D84016" w:rsidRDefault="00D84016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D84016" w:rsidRDefault="00D84016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p w:rsidR="0074688D" w:rsidRPr="0074688D" w:rsidRDefault="0074688D" w:rsidP="0074688D">
      <w:pPr>
        <w:rPr>
          <w:rFonts w:asciiTheme="minorHAnsi" w:eastAsiaTheme="minorHAnsi" w:hAnsiTheme="minorHAnsi" w:cstheme="minorHAnsi"/>
          <w:sz w:val="24"/>
          <w:szCs w:val="24"/>
          <w:lang w:val="es-MX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4688D" w:rsidRPr="0074688D" w:rsidTr="00627B48">
        <w:trPr>
          <w:jc w:val="center"/>
        </w:trPr>
        <w:tc>
          <w:tcPr>
            <w:tcW w:w="2992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ACTUALIZACIÓN A LA VERSIÓN</w:t>
            </w:r>
          </w:p>
        </w:tc>
        <w:tc>
          <w:tcPr>
            <w:tcW w:w="2993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ACTUALIZACIÓN REALIZADA</w:t>
            </w:r>
          </w:p>
        </w:tc>
        <w:tc>
          <w:tcPr>
            <w:tcW w:w="2993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FECHA DE APROBACIÓN</w:t>
            </w:r>
          </w:p>
        </w:tc>
      </w:tr>
      <w:tr w:rsidR="0074688D" w:rsidRPr="0074688D" w:rsidTr="00627B48">
        <w:trPr>
          <w:jc w:val="center"/>
        </w:trPr>
        <w:tc>
          <w:tcPr>
            <w:tcW w:w="2992" w:type="dxa"/>
          </w:tcPr>
          <w:p w:rsidR="0074688D" w:rsidRPr="0074688D" w:rsidRDefault="0074688D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>0</w:t>
            </w:r>
          </w:p>
        </w:tc>
        <w:tc>
          <w:tcPr>
            <w:tcW w:w="2993" w:type="dxa"/>
          </w:tcPr>
          <w:p w:rsidR="0074688D" w:rsidRPr="0074688D" w:rsidRDefault="0074688D" w:rsidP="008D688A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4688D">
              <w:rPr>
                <w:rFonts w:cstheme="minorHAnsi"/>
                <w:sz w:val="24"/>
                <w:szCs w:val="24"/>
                <w:lang w:val="es-MX"/>
              </w:rPr>
              <w:t xml:space="preserve">Elaboración del </w:t>
            </w:r>
            <w:r w:rsidR="008D688A">
              <w:rPr>
                <w:rFonts w:cstheme="minorHAnsi"/>
                <w:sz w:val="24"/>
                <w:szCs w:val="24"/>
                <w:lang w:val="es-MX"/>
              </w:rPr>
              <w:t>documento</w:t>
            </w:r>
          </w:p>
        </w:tc>
        <w:tc>
          <w:tcPr>
            <w:tcW w:w="2993" w:type="dxa"/>
          </w:tcPr>
          <w:p w:rsidR="0074688D" w:rsidRPr="0074688D" w:rsidRDefault="00B44323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B44323">
              <w:rPr>
                <w:rFonts w:cstheme="minorHAnsi"/>
                <w:sz w:val="24"/>
                <w:szCs w:val="24"/>
              </w:rPr>
              <w:t>25/03/2013</w:t>
            </w:r>
          </w:p>
        </w:tc>
      </w:tr>
      <w:tr w:rsidR="004E3435" w:rsidRPr="0074688D" w:rsidTr="00627B48">
        <w:trPr>
          <w:jc w:val="center"/>
        </w:trPr>
        <w:tc>
          <w:tcPr>
            <w:tcW w:w="2992" w:type="dxa"/>
          </w:tcPr>
          <w:p w:rsidR="004E3435" w:rsidRPr="0074688D" w:rsidRDefault="004E3435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</w:t>
            </w:r>
          </w:p>
        </w:tc>
        <w:tc>
          <w:tcPr>
            <w:tcW w:w="2993" w:type="dxa"/>
          </w:tcPr>
          <w:p w:rsidR="004E3435" w:rsidRDefault="004E3435" w:rsidP="00857538">
            <w:pPr>
              <w:tabs>
                <w:tab w:val="left" w:pos="3530"/>
              </w:tabs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 agrega tabla para incluir observaciones por parte del evaluador.</w:t>
            </w:r>
          </w:p>
          <w:p w:rsidR="004E3435" w:rsidRDefault="004E3435" w:rsidP="00857538">
            <w:pPr>
              <w:tabs>
                <w:tab w:val="left" w:pos="3530"/>
              </w:tabs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  <w:lang w:val="es-MX"/>
              </w:rPr>
            </w:pPr>
          </w:p>
          <w:p w:rsidR="004E3435" w:rsidRPr="0074688D" w:rsidRDefault="004E3435" w:rsidP="00857538">
            <w:pPr>
              <w:tabs>
                <w:tab w:val="left" w:pos="3530"/>
              </w:tabs>
              <w:spacing w:after="0" w:line="240" w:lineRule="auto"/>
              <w:rPr>
                <w:rFonts w:ascii="Calibri" w:eastAsia="Calibri" w:hAnsi="Calibri"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 agrega campo “Nivel que el evaluador aconseja al CRCA otorgar”</w:t>
            </w:r>
            <w:r w:rsidR="00AD2EBB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2993" w:type="dxa"/>
          </w:tcPr>
          <w:p w:rsidR="004E3435" w:rsidRPr="0074688D" w:rsidRDefault="00F21AAB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24/02/2014</w:t>
            </w:r>
          </w:p>
        </w:tc>
      </w:tr>
      <w:tr w:rsidR="00D84016" w:rsidRPr="0074688D" w:rsidTr="00627B48">
        <w:trPr>
          <w:jc w:val="center"/>
        </w:trPr>
        <w:tc>
          <w:tcPr>
            <w:tcW w:w="2992" w:type="dxa"/>
          </w:tcPr>
          <w:p w:rsidR="00D84016" w:rsidRDefault="00D84016" w:rsidP="0074688D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</w:p>
        </w:tc>
        <w:tc>
          <w:tcPr>
            <w:tcW w:w="2993" w:type="dxa"/>
          </w:tcPr>
          <w:p w:rsidR="00D84016" w:rsidRDefault="00D84016" w:rsidP="00857538">
            <w:pPr>
              <w:tabs>
                <w:tab w:val="left" w:pos="3530"/>
              </w:tabs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 actualiza la ficha a la nueva matriz</w:t>
            </w:r>
          </w:p>
        </w:tc>
        <w:tc>
          <w:tcPr>
            <w:tcW w:w="2993" w:type="dxa"/>
          </w:tcPr>
          <w:p w:rsidR="00D84016" w:rsidRDefault="00D84016" w:rsidP="00066E66">
            <w:pPr>
              <w:tabs>
                <w:tab w:val="left" w:pos="353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2</w:t>
            </w:r>
            <w:r w:rsidR="00066E66">
              <w:rPr>
                <w:rFonts w:cstheme="minorHAnsi"/>
                <w:sz w:val="24"/>
                <w:szCs w:val="24"/>
                <w:lang w:val="es-MX"/>
              </w:rPr>
              <w:t>0</w:t>
            </w:r>
            <w:r>
              <w:rPr>
                <w:rFonts w:cstheme="minorHAnsi"/>
                <w:sz w:val="24"/>
                <w:szCs w:val="24"/>
                <w:lang w:val="es-MX"/>
              </w:rPr>
              <w:t>/0</w:t>
            </w:r>
            <w:r w:rsidR="00066E66">
              <w:rPr>
                <w:rFonts w:cstheme="minorHAnsi"/>
                <w:sz w:val="24"/>
                <w:szCs w:val="24"/>
                <w:lang w:val="es-MX"/>
              </w:rPr>
              <w:t>3</w:t>
            </w:r>
            <w:r>
              <w:rPr>
                <w:rFonts w:cstheme="minorHAnsi"/>
                <w:sz w:val="24"/>
                <w:szCs w:val="24"/>
                <w:lang w:val="es-MX"/>
              </w:rPr>
              <w:t>/2019</w:t>
            </w:r>
          </w:p>
        </w:tc>
      </w:tr>
    </w:tbl>
    <w:p w:rsidR="0074688D" w:rsidRDefault="0074688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A27FD" w:rsidRDefault="007A27FD" w:rsidP="007A27FD">
      <w:pPr>
        <w:rPr>
          <w:b/>
        </w:rPr>
        <w:sectPr w:rsidR="007A27FD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E0882" w:rsidRDefault="007A27FD" w:rsidP="007A27FD">
      <w:pPr>
        <w:jc w:val="center"/>
        <w:rPr>
          <w:b/>
        </w:rPr>
      </w:pPr>
      <w:r>
        <w:rPr>
          <w:b/>
          <w:noProof/>
          <w:lang w:eastAsia="es-CL"/>
        </w:rPr>
        <w:lastRenderedPageBreak/>
        <w:drawing>
          <wp:inline distT="0" distB="0" distL="0" distR="0" wp14:anchorId="1A4BE5A5" wp14:editId="6CB5A921">
            <wp:extent cx="1250950" cy="108648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C6E" w:rsidRPr="004A70D7" w:rsidRDefault="004A70D7" w:rsidP="00CF5924">
      <w:pPr>
        <w:jc w:val="center"/>
        <w:rPr>
          <w:b/>
        </w:rPr>
      </w:pPr>
      <w:r w:rsidRPr="004A70D7">
        <w:rPr>
          <w:b/>
        </w:rPr>
        <w:t xml:space="preserve">SISTEMA NACIONAL DE </w:t>
      </w:r>
      <w:r>
        <w:rPr>
          <w:b/>
        </w:rPr>
        <w:t xml:space="preserve">CERTIFICACIÓN AMBIENTAL DE </w:t>
      </w:r>
      <w:r w:rsidRPr="004A70D7">
        <w:rPr>
          <w:b/>
        </w:rPr>
        <w:t>ESTABLECIMIENTOS EDUCACIONALES</w:t>
      </w:r>
    </w:p>
    <w:p w:rsidR="004A70D7" w:rsidRDefault="002C3F24" w:rsidP="00CF5924">
      <w:pPr>
        <w:jc w:val="center"/>
        <w:rPr>
          <w:b/>
        </w:rPr>
      </w:pPr>
      <w:r>
        <w:rPr>
          <w:b/>
        </w:rPr>
        <w:t>REVISIÓN DE EXPEDIENTE</w:t>
      </w:r>
    </w:p>
    <w:p w:rsidR="0040470B" w:rsidRDefault="007308EF" w:rsidP="007308EF">
      <w:pPr>
        <w:jc w:val="center"/>
        <w:rPr>
          <w:b/>
        </w:rPr>
      </w:pPr>
      <w:r>
        <w:rPr>
          <w:b/>
        </w:rPr>
        <w:t xml:space="preserve">Establecimientos de </w:t>
      </w:r>
      <w:r w:rsidR="00D72051">
        <w:rPr>
          <w:b/>
        </w:rPr>
        <w:t xml:space="preserve">Educación </w:t>
      </w:r>
      <w:r>
        <w:rPr>
          <w:b/>
        </w:rPr>
        <w:t>Básica/Media</w:t>
      </w:r>
    </w:p>
    <w:p w:rsidR="007308EF" w:rsidRDefault="007308EF" w:rsidP="007308EF">
      <w:pPr>
        <w:jc w:val="center"/>
        <w:rPr>
          <w:b/>
        </w:rPr>
      </w:pPr>
    </w:p>
    <w:p w:rsidR="004A70D7" w:rsidRDefault="004A70D7" w:rsidP="00475C57">
      <w:pPr>
        <w:rPr>
          <w:b/>
        </w:rPr>
      </w:pPr>
      <w:r w:rsidRPr="00475C57">
        <w:rPr>
          <w:b/>
        </w:rPr>
        <w:t xml:space="preserve">Antecedentes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124"/>
      </w:tblGrid>
      <w:tr w:rsidR="00CF5924" w:rsidRPr="00CF5924" w:rsidTr="00D84016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4" w:rsidRPr="00CF5924" w:rsidRDefault="00CF5924" w:rsidP="00627B4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Fecha de evaluación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4" w:rsidRPr="00CF5924" w:rsidRDefault="00CF5924" w:rsidP="00627B4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4A70D7" w:rsidRPr="00CF5924" w:rsidTr="00D84016">
        <w:tc>
          <w:tcPr>
            <w:tcW w:w="4494" w:type="dxa"/>
            <w:shd w:val="clear" w:color="auto" w:fill="auto"/>
          </w:tcPr>
          <w:p w:rsidR="004A70D7" w:rsidRPr="00CF5924" w:rsidRDefault="004A70D7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Nombre del Establecimiento Educacional</w:t>
            </w:r>
          </w:p>
        </w:tc>
        <w:tc>
          <w:tcPr>
            <w:tcW w:w="4124" w:type="dxa"/>
            <w:shd w:val="clear" w:color="auto" w:fill="auto"/>
          </w:tcPr>
          <w:p w:rsidR="004A70D7" w:rsidRPr="00CF5924" w:rsidRDefault="004A70D7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CF5924" w:rsidRPr="00CF5924" w:rsidTr="00D84016">
        <w:tc>
          <w:tcPr>
            <w:tcW w:w="4494" w:type="dxa"/>
            <w:shd w:val="clear" w:color="auto" w:fill="auto"/>
          </w:tcPr>
          <w:p w:rsidR="00CF5924" w:rsidRPr="00CF5924" w:rsidRDefault="00CF5924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RBD</w:t>
            </w:r>
          </w:p>
        </w:tc>
        <w:tc>
          <w:tcPr>
            <w:tcW w:w="4124" w:type="dxa"/>
            <w:shd w:val="clear" w:color="auto" w:fill="auto"/>
          </w:tcPr>
          <w:p w:rsidR="00CF5924" w:rsidRPr="00CF5924" w:rsidRDefault="00CF5924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4A70D7" w:rsidRPr="00CF5924" w:rsidTr="00D84016">
        <w:tc>
          <w:tcPr>
            <w:tcW w:w="4494" w:type="dxa"/>
            <w:shd w:val="clear" w:color="auto" w:fill="auto"/>
          </w:tcPr>
          <w:p w:rsidR="004A70D7" w:rsidRPr="00CF5924" w:rsidRDefault="004A70D7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Comuna</w:t>
            </w:r>
          </w:p>
        </w:tc>
        <w:tc>
          <w:tcPr>
            <w:tcW w:w="4124" w:type="dxa"/>
            <w:shd w:val="clear" w:color="auto" w:fill="auto"/>
          </w:tcPr>
          <w:p w:rsidR="004A70D7" w:rsidRPr="00CF5924" w:rsidRDefault="004A70D7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CF5924" w:rsidRPr="00CF5924" w:rsidTr="00D84016">
        <w:tc>
          <w:tcPr>
            <w:tcW w:w="4494" w:type="dxa"/>
            <w:shd w:val="clear" w:color="auto" w:fill="auto"/>
          </w:tcPr>
          <w:p w:rsidR="00CF5924" w:rsidRPr="00CF5924" w:rsidRDefault="00CF5924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Región</w:t>
            </w:r>
          </w:p>
        </w:tc>
        <w:tc>
          <w:tcPr>
            <w:tcW w:w="4124" w:type="dxa"/>
            <w:shd w:val="clear" w:color="auto" w:fill="auto"/>
          </w:tcPr>
          <w:p w:rsidR="00CF5924" w:rsidRPr="00CF5924" w:rsidRDefault="00CF5924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4A70D7" w:rsidRPr="00CF5924" w:rsidTr="00D84016">
        <w:tc>
          <w:tcPr>
            <w:tcW w:w="4494" w:type="dxa"/>
            <w:shd w:val="clear" w:color="auto" w:fill="auto"/>
          </w:tcPr>
          <w:p w:rsidR="004A70D7" w:rsidRPr="00CF5924" w:rsidRDefault="00CF5924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Nombre</w:t>
            </w:r>
            <w:r w:rsidR="004A70D7" w:rsidRPr="00CF5924">
              <w:rPr>
                <w:rFonts w:eastAsia="Times New Roman" w:cs="Calibri"/>
                <w:sz w:val="20"/>
                <w:szCs w:val="20"/>
                <w:lang w:val="es-ES"/>
              </w:rPr>
              <w:t xml:space="preserve"> </w:t>
            </w: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del evaluador responsable</w:t>
            </w:r>
          </w:p>
        </w:tc>
        <w:tc>
          <w:tcPr>
            <w:tcW w:w="4124" w:type="dxa"/>
            <w:shd w:val="clear" w:color="auto" w:fill="auto"/>
          </w:tcPr>
          <w:p w:rsidR="004A70D7" w:rsidRPr="00CF5924" w:rsidRDefault="004A70D7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CF5924" w:rsidRPr="00CF5924" w:rsidTr="00D84016">
        <w:tc>
          <w:tcPr>
            <w:tcW w:w="4494" w:type="dxa"/>
            <w:shd w:val="clear" w:color="auto" w:fill="auto"/>
          </w:tcPr>
          <w:p w:rsidR="00CF5924" w:rsidRPr="00CF5924" w:rsidRDefault="00CF5924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Institución a la que pertenece el evaluador responsable</w:t>
            </w:r>
          </w:p>
        </w:tc>
        <w:tc>
          <w:tcPr>
            <w:tcW w:w="4124" w:type="dxa"/>
            <w:shd w:val="clear" w:color="auto" w:fill="auto"/>
          </w:tcPr>
          <w:p w:rsidR="00CF5924" w:rsidRPr="00CF5924" w:rsidRDefault="00CF5924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3B2F9F" w:rsidRPr="00CF5924" w:rsidTr="00D84016">
        <w:tc>
          <w:tcPr>
            <w:tcW w:w="4494" w:type="dxa"/>
            <w:shd w:val="clear" w:color="auto" w:fill="auto"/>
          </w:tcPr>
          <w:p w:rsidR="003B2F9F" w:rsidRPr="00CF5924" w:rsidRDefault="003B2F9F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CF5924">
              <w:rPr>
                <w:rFonts w:eastAsia="Times New Roman" w:cs="Calibri"/>
                <w:sz w:val="20"/>
                <w:szCs w:val="20"/>
                <w:lang w:val="es-ES"/>
              </w:rPr>
              <w:t>Firma del Evaluador</w:t>
            </w:r>
          </w:p>
          <w:p w:rsidR="003B2F9F" w:rsidRPr="00CF5924" w:rsidRDefault="003B2F9F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Pr="00CF5924" w:rsidRDefault="003B2F9F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Pr="00CF5924" w:rsidRDefault="003B2F9F" w:rsidP="00CF592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Pr="00CF5924" w:rsidRDefault="003B2F9F" w:rsidP="004C64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  <w:tc>
          <w:tcPr>
            <w:tcW w:w="4124" w:type="dxa"/>
            <w:shd w:val="clear" w:color="auto" w:fill="auto"/>
          </w:tcPr>
          <w:p w:rsidR="003B2F9F" w:rsidRDefault="003B2F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sz w:val="20"/>
                <w:szCs w:val="20"/>
                <w:lang w:val="es-ES"/>
              </w:rPr>
              <w:t>Timbre Secretaría Regional Ministerial del Medio Ambiente</w:t>
            </w:r>
          </w:p>
          <w:p w:rsidR="003B2F9F" w:rsidRDefault="003B2F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Default="003B2F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Default="003B2F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  <w:p w:rsidR="003B2F9F" w:rsidRPr="00CF5924" w:rsidRDefault="003B2F9F" w:rsidP="003B2F9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</w:tbl>
    <w:p w:rsidR="004A70D7" w:rsidRPr="00CF5924" w:rsidRDefault="004A70D7">
      <w:pPr>
        <w:rPr>
          <w:rFonts w:eastAsia="Times New Roman" w:cs="Calibri"/>
          <w:sz w:val="20"/>
          <w:szCs w:val="20"/>
          <w:lang w:val="es-ES"/>
        </w:rPr>
      </w:pPr>
    </w:p>
    <w:p w:rsidR="00CF5924" w:rsidRPr="00F104F8" w:rsidRDefault="00CF5924" w:rsidP="00CF5924">
      <w:pPr>
        <w:rPr>
          <w:rFonts w:eastAsia="Times New Roman" w:cs="Calibri"/>
          <w:sz w:val="20"/>
          <w:szCs w:val="20"/>
          <w:lang w:val="es-ES"/>
        </w:rPr>
      </w:pPr>
      <w:r w:rsidRPr="00F104F8">
        <w:rPr>
          <w:rFonts w:eastAsia="Times New Roman" w:cs="Calibri"/>
          <w:sz w:val="20"/>
          <w:szCs w:val="20"/>
          <w:lang w:val="es-ES"/>
        </w:rPr>
        <w:t>Puntaje obtenido en cada ámbito: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679D4" w:rsidRPr="00CF5924" w:rsidTr="00627B48">
        <w:tc>
          <w:tcPr>
            <w:tcW w:w="2992" w:type="dxa"/>
          </w:tcPr>
          <w:p w:rsidR="006679D4" w:rsidRPr="00F104F8" w:rsidRDefault="006679D4" w:rsidP="0065661D">
            <w:pPr>
              <w:jc w:val="center"/>
              <w:rPr>
                <w:rFonts w:eastAsia="Times New Roman" w:cs="Calibri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sz w:val="20"/>
                <w:szCs w:val="20"/>
                <w:lang w:val="es-ES"/>
              </w:rPr>
              <w:t>Curricular</w:t>
            </w:r>
          </w:p>
        </w:tc>
        <w:tc>
          <w:tcPr>
            <w:tcW w:w="2993" w:type="dxa"/>
          </w:tcPr>
          <w:p w:rsidR="006679D4" w:rsidRPr="00F104F8" w:rsidRDefault="006679D4" w:rsidP="0065661D">
            <w:pPr>
              <w:jc w:val="center"/>
              <w:rPr>
                <w:rFonts w:eastAsia="Times New Roman" w:cs="Calibri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sz w:val="20"/>
                <w:szCs w:val="20"/>
                <w:lang w:val="es-ES"/>
              </w:rPr>
              <w:t>Gestión</w:t>
            </w:r>
          </w:p>
        </w:tc>
        <w:tc>
          <w:tcPr>
            <w:tcW w:w="2993" w:type="dxa"/>
          </w:tcPr>
          <w:p w:rsidR="006679D4" w:rsidRPr="00F104F8" w:rsidRDefault="006679D4" w:rsidP="00627B48">
            <w:pPr>
              <w:jc w:val="center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F104F8">
              <w:rPr>
                <w:rFonts w:eastAsia="Times New Roman" w:cs="Calibri"/>
                <w:sz w:val="20"/>
                <w:szCs w:val="20"/>
                <w:lang w:val="es-ES"/>
              </w:rPr>
              <w:t>Relaciones con el Entorno</w:t>
            </w:r>
          </w:p>
        </w:tc>
      </w:tr>
      <w:tr w:rsidR="00CF5924" w:rsidRPr="00CF5924" w:rsidTr="00627B48">
        <w:tc>
          <w:tcPr>
            <w:tcW w:w="2992" w:type="dxa"/>
          </w:tcPr>
          <w:p w:rsidR="00CF5924" w:rsidRPr="00F104F8" w:rsidRDefault="00CF5924" w:rsidP="00627B48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CF5924" w:rsidRPr="00F104F8" w:rsidRDefault="00CF5924" w:rsidP="00627B48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:rsidR="00CF5924" w:rsidRPr="00F104F8" w:rsidRDefault="00CF5924" w:rsidP="00627B48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</w:tbl>
    <w:p w:rsidR="00CF5924" w:rsidRDefault="00CF5924" w:rsidP="00CF5924">
      <w:pPr>
        <w:rPr>
          <w:rFonts w:eastAsia="Times New Roman" w:cs="Calibri"/>
          <w:sz w:val="20"/>
          <w:szCs w:val="20"/>
          <w:lang w:val="es-ES"/>
        </w:rPr>
      </w:pPr>
    </w:p>
    <w:p w:rsidR="00CF5924" w:rsidRPr="00F104F8" w:rsidRDefault="00CF5924" w:rsidP="00CF5924">
      <w:pPr>
        <w:rPr>
          <w:rFonts w:eastAsia="Times New Roman" w:cs="Calibri"/>
          <w:sz w:val="20"/>
          <w:szCs w:val="20"/>
          <w:lang w:val="es-ES"/>
        </w:rPr>
      </w:pPr>
      <w:r>
        <w:rPr>
          <w:rFonts w:eastAsia="Times New Roman" w:cs="Calibri"/>
          <w:sz w:val="20"/>
          <w:szCs w:val="20"/>
          <w:lang w:val="es-ES"/>
        </w:rPr>
        <w:t>P</w:t>
      </w:r>
      <w:r w:rsidRPr="00F104F8">
        <w:rPr>
          <w:rFonts w:eastAsia="Times New Roman" w:cs="Calibri"/>
          <w:sz w:val="20"/>
          <w:szCs w:val="20"/>
          <w:lang w:val="es-ES"/>
        </w:rPr>
        <w:t>untaje Total: ___________</w:t>
      </w:r>
    </w:p>
    <w:p w:rsidR="00CF5924" w:rsidRPr="00857538" w:rsidRDefault="004E3435">
      <w:pPr>
        <w:rPr>
          <w:rFonts w:eastAsia="Times New Roman" w:cs="Calibri"/>
          <w:sz w:val="20"/>
          <w:szCs w:val="20"/>
          <w:lang w:val="es-ES"/>
        </w:rPr>
      </w:pPr>
      <w:r w:rsidRPr="00857538">
        <w:rPr>
          <w:rFonts w:eastAsia="Times New Roman" w:cs="Calibri"/>
          <w:sz w:val="20"/>
          <w:szCs w:val="20"/>
          <w:lang w:val="es-ES"/>
        </w:rPr>
        <w:t xml:space="preserve">Nivel que el evaluador aconseja </w:t>
      </w:r>
      <w:r>
        <w:rPr>
          <w:rFonts w:eastAsia="Times New Roman" w:cs="Calibri"/>
          <w:sz w:val="20"/>
          <w:szCs w:val="20"/>
          <w:lang w:val="es-ES"/>
        </w:rPr>
        <w:t xml:space="preserve">al CRCA </w:t>
      </w:r>
      <w:r w:rsidRPr="00857538">
        <w:rPr>
          <w:rFonts w:eastAsia="Times New Roman" w:cs="Calibri"/>
          <w:sz w:val="20"/>
          <w:szCs w:val="20"/>
          <w:lang w:val="es-ES"/>
        </w:rPr>
        <w:t>otorgar: _________</w:t>
      </w:r>
    </w:p>
    <w:p w:rsidR="00CF5924" w:rsidRDefault="00CF5924"/>
    <w:p w:rsidR="00CF5924" w:rsidRDefault="00CF5924" w:rsidP="00475C57">
      <w:pPr>
        <w:rPr>
          <w:rFonts w:asciiTheme="minorHAnsi" w:hAnsiTheme="minorHAnsi" w:cstheme="minorHAnsi"/>
          <w:b/>
          <w:sz w:val="20"/>
          <w:szCs w:val="20"/>
        </w:rPr>
      </w:pPr>
    </w:p>
    <w:p w:rsidR="00CF5924" w:rsidRDefault="00CF5924" w:rsidP="00475C57">
      <w:pPr>
        <w:rPr>
          <w:rFonts w:asciiTheme="minorHAnsi" w:hAnsiTheme="minorHAnsi" w:cstheme="minorHAnsi"/>
          <w:b/>
          <w:sz w:val="20"/>
          <w:szCs w:val="20"/>
        </w:rPr>
      </w:pPr>
    </w:p>
    <w:p w:rsidR="004A70D7" w:rsidRDefault="00CF5924" w:rsidP="00CF592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EVALUACIÓN POR ÁMBITO</w:t>
      </w:r>
    </w:p>
    <w:p w:rsidR="00526ADD" w:rsidRPr="00CF5924" w:rsidRDefault="00CF5924" w:rsidP="00475C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Á</w:t>
      </w:r>
      <w:r w:rsidR="00B409E3">
        <w:rPr>
          <w:rFonts w:asciiTheme="minorHAnsi" w:hAnsiTheme="minorHAnsi" w:cstheme="minorHAnsi"/>
          <w:b/>
          <w:sz w:val="20"/>
          <w:szCs w:val="20"/>
        </w:rPr>
        <w:t>MBITO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</w:tblGrid>
      <w:tr w:rsidR="0040470B" w:rsidRPr="00CF5924" w:rsidTr="00593AC2">
        <w:tc>
          <w:tcPr>
            <w:tcW w:w="7479" w:type="dxa"/>
            <w:shd w:val="clear" w:color="auto" w:fill="auto"/>
          </w:tcPr>
          <w:p w:rsidR="0040470B" w:rsidRPr="00CF5924" w:rsidRDefault="00C62B3E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Elementos de Gestión</w:t>
            </w:r>
          </w:p>
        </w:tc>
        <w:tc>
          <w:tcPr>
            <w:tcW w:w="1134" w:type="dxa"/>
            <w:shd w:val="clear" w:color="auto" w:fill="auto"/>
          </w:tcPr>
          <w:p w:rsidR="0040470B" w:rsidRPr="00CF5924" w:rsidRDefault="0040470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Puntaje Evaluación</w:t>
            </w:r>
          </w:p>
        </w:tc>
      </w:tr>
      <w:tr w:rsidR="00CB789D" w:rsidRPr="00CF5924" w:rsidTr="0092565A">
        <w:tc>
          <w:tcPr>
            <w:tcW w:w="8613" w:type="dxa"/>
            <w:gridSpan w:val="2"/>
            <w:shd w:val="clear" w:color="auto" w:fill="D9D9D9" w:themeFill="background1" w:themeFillShade="D9"/>
          </w:tcPr>
          <w:p w:rsidR="00CB789D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B789D"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.1 Línea de acción: Integración curricular</w:t>
            </w:r>
          </w:p>
        </w:tc>
      </w:tr>
      <w:tr w:rsidR="0040470B" w:rsidRPr="00CF5924" w:rsidTr="001A337B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40470B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.1.1 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>Presencia del componente ambiental en instrumentos de gestión educativa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470B" w:rsidRPr="00CF5924" w:rsidRDefault="0040470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470B" w:rsidRPr="00CF5924" w:rsidTr="001A337B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40470B" w:rsidRPr="00CF5924" w:rsidRDefault="00382E83" w:rsidP="003955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.1.2 </w:t>
            </w:r>
            <w:r w:rsidR="001C04EF" w:rsidRPr="00CF5924">
              <w:rPr>
                <w:rFonts w:cstheme="minorHAnsi"/>
                <w:sz w:val="20"/>
                <w:szCs w:val="20"/>
              </w:rPr>
              <w:t xml:space="preserve">Estrategia de trabajo </w:t>
            </w:r>
            <w:r w:rsidR="003955FA">
              <w:rPr>
                <w:rFonts w:cstheme="minorHAnsi"/>
                <w:sz w:val="20"/>
                <w:szCs w:val="20"/>
              </w:rPr>
              <w:t>en</w:t>
            </w:r>
            <w:r w:rsidR="001C04EF">
              <w:rPr>
                <w:rFonts w:cstheme="minorHAnsi"/>
                <w:sz w:val="20"/>
                <w:szCs w:val="20"/>
              </w:rPr>
              <w:t xml:space="preserve"> aula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470B" w:rsidRPr="00CF5924" w:rsidRDefault="0040470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565A" w:rsidRPr="00CF5924" w:rsidTr="0092565A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565A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2565A"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.2 Línea de acción:  Práctica Pedagógica</w:t>
            </w:r>
          </w:p>
        </w:tc>
      </w:tr>
      <w:tr w:rsidR="001A337B" w:rsidRPr="00CF5924" w:rsidTr="0092565A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7B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 xml:space="preserve">.2.1 </w:t>
            </w:r>
            <w:r w:rsidR="001A337B" w:rsidRPr="00CF5924">
              <w:rPr>
                <w:rFonts w:asciiTheme="minorHAnsi" w:hAnsiTheme="minorHAnsi" w:cstheme="minorHAnsi"/>
                <w:sz w:val="20"/>
                <w:szCs w:val="20"/>
              </w:rPr>
              <w:t>Actividades complementarias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7B" w:rsidRPr="00CF5924" w:rsidRDefault="001A337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A337B" w:rsidRPr="00CF5924" w:rsidTr="0092565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A7B51">
              <w:rPr>
                <w:rFonts w:asciiTheme="minorHAnsi" w:hAnsiTheme="minorHAnsi" w:cstheme="minorHAnsi"/>
                <w:sz w:val="20"/>
                <w:szCs w:val="20"/>
              </w:rPr>
              <w:t>.2.2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337B" w:rsidRPr="00CF5924">
              <w:rPr>
                <w:rFonts w:asciiTheme="minorHAnsi" w:hAnsiTheme="minorHAnsi" w:cstheme="minorHAnsi"/>
                <w:sz w:val="20"/>
                <w:szCs w:val="20"/>
              </w:rPr>
              <w:t>Integración de la familia al proceso educativo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Pr="00CF5924" w:rsidRDefault="001A337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565A" w:rsidRPr="00CF5924" w:rsidTr="0092565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A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2565A">
              <w:rPr>
                <w:rFonts w:asciiTheme="minorHAnsi" w:hAnsiTheme="minorHAnsi" w:cstheme="minorHAnsi"/>
                <w:sz w:val="20"/>
                <w:szCs w:val="20"/>
              </w:rPr>
              <w:t xml:space="preserve">.2.3 </w:t>
            </w:r>
            <w:r w:rsidR="0092565A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Integración de contenidos de pertinencia </w:t>
            </w:r>
            <w:r w:rsidR="0092565A">
              <w:rPr>
                <w:rFonts w:asciiTheme="minorHAnsi" w:hAnsiTheme="minorHAnsi" w:cstheme="minorHAnsi"/>
                <w:sz w:val="20"/>
                <w:szCs w:val="20"/>
              </w:rPr>
              <w:t xml:space="preserve">cultural y </w:t>
            </w:r>
            <w:proofErr w:type="spellStart"/>
            <w:r w:rsidR="0092565A">
              <w:rPr>
                <w:rFonts w:asciiTheme="minorHAnsi" w:hAnsiTheme="minorHAnsi" w:cstheme="minorHAnsi"/>
                <w:sz w:val="20"/>
                <w:szCs w:val="20"/>
              </w:rPr>
              <w:t>socioambiental</w:t>
            </w:r>
            <w:proofErr w:type="spellEnd"/>
            <w:r w:rsidR="0092565A">
              <w:rPr>
                <w:rFonts w:asciiTheme="minorHAnsi" w:hAnsiTheme="minorHAnsi" w:cstheme="minorHAnsi"/>
                <w:sz w:val="20"/>
                <w:szCs w:val="20"/>
              </w:rPr>
              <w:t xml:space="preserve"> local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5A" w:rsidRPr="00CF5924" w:rsidRDefault="0092565A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337B" w:rsidRPr="00CF5924" w:rsidTr="0092565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 xml:space="preserve">.2.4 </w:t>
            </w:r>
            <w:r w:rsidR="001A337B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Educación 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>al aire libre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Pr="00CF5924" w:rsidRDefault="001A337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A337B" w:rsidRPr="00CF5924" w:rsidTr="0092565A">
        <w:tc>
          <w:tcPr>
            <w:tcW w:w="7479" w:type="dxa"/>
            <w:tcBorders>
              <w:top w:val="single" w:sz="4" w:space="0" w:color="auto"/>
            </w:tcBorders>
            <w:shd w:val="clear" w:color="auto" w:fill="auto"/>
          </w:tcPr>
          <w:p w:rsidR="001A337B" w:rsidRPr="00CF5924" w:rsidRDefault="001A337B" w:rsidP="00CF592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PUNTAJE TOTAL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MBITO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A337B" w:rsidRPr="00CF5924" w:rsidRDefault="001A337B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A70D7" w:rsidRPr="00CF5924" w:rsidRDefault="004A70D7" w:rsidP="004A70D7">
      <w:pPr>
        <w:rPr>
          <w:rFonts w:asciiTheme="minorHAnsi" w:hAnsiTheme="minorHAnsi" w:cstheme="minorHAnsi"/>
          <w:b/>
          <w:sz w:val="20"/>
          <w:szCs w:val="20"/>
        </w:rPr>
      </w:pPr>
    </w:p>
    <w:p w:rsidR="00475C57" w:rsidRPr="00CF5924" w:rsidRDefault="00F32517" w:rsidP="00475C57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Á</w:t>
      </w:r>
      <w:r w:rsidR="00475C57" w:rsidRPr="00CF5924">
        <w:rPr>
          <w:rFonts w:asciiTheme="minorHAnsi" w:hAnsiTheme="minorHAnsi" w:cstheme="minorHAnsi"/>
          <w:b/>
          <w:sz w:val="20"/>
          <w:szCs w:val="20"/>
        </w:rPr>
        <w:t>MBITO GESTIÓN</w:t>
      </w:r>
      <w:r w:rsidR="001C04E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</w:tblGrid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C62B3E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Elementos de Gestión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Puntaje Evaluación</w:t>
            </w:r>
          </w:p>
        </w:tc>
      </w:tr>
      <w:tr w:rsidR="00CB789D" w:rsidRPr="00CF5924" w:rsidTr="00A31D11">
        <w:tc>
          <w:tcPr>
            <w:tcW w:w="8613" w:type="dxa"/>
            <w:gridSpan w:val="2"/>
            <w:shd w:val="clear" w:color="auto" w:fill="D9D9D9" w:themeFill="background1" w:themeFillShade="D9"/>
          </w:tcPr>
          <w:p w:rsidR="00CB789D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B789D"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 Línea de acción: Gestión Ambiental </w:t>
            </w: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F569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.1.1 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>Gestión</w:t>
            </w:r>
            <w:r w:rsidR="001C04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9D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04EF">
              <w:rPr>
                <w:rFonts w:asciiTheme="minorHAnsi" w:hAnsiTheme="minorHAnsi" w:cstheme="minorHAnsi"/>
                <w:sz w:val="20"/>
                <w:szCs w:val="20"/>
              </w:rPr>
              <w:t>nergética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F569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04EF">
              <w:rPr>
                <w:rFonts w:asciiTheme="minorHAnsi" w:hAnsiTheme="minorHAnsi" w:cstheme="minorHAnsi"/>
                <w:sz w:val="20"/>
                <w:szCs w:val="20"/>
              </w:rPr>
              <w:t xml:space="preserve">.1.2 Eficiencia </w:t>
            </w:r>
            <w:r w:rsidR="00F569D4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1C04EF">
              <w:rPr>
                <w:rFonts w:asciiTheme="minorHAnsi" w:hAnsiTheme="minorHAnsi" w:cstheme="minorHAnsi"/>
                <w:sz w:val="20"/>
                <w:szCs w:val="20"/>
              </w:rPr>
              <w:t>ídrica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3638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.1.3 </w:t>
            </w:r>
            <w:r w:rsidR="009A5D32">
              <w:rPr>
                <w:rFonts w:asciiTheme="minorHAnsi" w:hAnsiTheme="minorHAnsi" w:cstheme="minorHAnsi"/>
                <w:sz w:val="20"/>
                <w:szCs w:val="20"/>
              </w:rPr>
              <w:t xml:space="preserve">Manejo sustentable 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de los 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>residuos s</w:t>
            </w:r>
            <w:r w:rsidR="003638C2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>lidos domiciliarios (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>RSD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>.1.4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Producción 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>vegetal sustentable y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 conservación de la biodiversidad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3955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.1.5 </w:t>
            </w:r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>Hermoseamiento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 xml:space="preserve"> sustentable</w:t>
            </w:r>
            <w:r w:rsidR="003955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75C57" w:rsidRPr="00CF5924">
              <w:rPr>
                <w:rFonts w:asciiTheme="minorHAnsi" w:hAnsiTheme="minorHAnsi" w:cstheme="minorHAnsi"/>
                <w:sz w:val="20"/>
                <w:szCs w:val="20"/>
              </w:rPr>
              <w:t>del recinto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C57" w:rsidRPr="00CF5924" w:rsidTr="00CF5924">
        <w:tc>
          <w:tcPr>
            <w:tcW w:w="7479" w:type="dxa"/>
            <w:shd w:val="clear" w:color="auto" w:fill="auto"/>
          </w:tcPr>
          <w:p w:rsidR="00475C57" w:rsidRPr="00CF5924" w:rsidRDefault="00382E83" w:rsidP="001A33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.1.6 </w:t>
            </w:r>
            <w:r w:rsidR="001A337B">
              <w:rPr>
                <w:rFonts w:asciiTheme="minorHAnsi" w:hAnsiTheme="minorHAnsi" w:cstheme="minorHAnsi"/>
                <w:sz w:val="20"/>
                <w:szCs w:val="20"/>
              </w:rPr>
              <w:t>Estilos de vida sustentables</w:t>
            </w:r>
          </w:p>
        </w:tc>
        <w:tc>
          <w:tcPr>
            <w:tcW w:w="1134" w:type="dxa"/>
            <w:shd w:val="clear" w:color="auto" w:fill="auto"/>
          </w:tcPr>
          <w:p w:rsidR="00475C57" w:rsidRPr="00CF5924" w:rsidRDefault="00475C57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1D11" w:rsidRPr="00CF5924" w:rsidTr="00A31D11">
        <w:tc>
          <w:tcPr>
            <w:tcW w:w="7479" w:type="dxa"/>
            <w:shd w:val="clear" w:color="auto" w:fill="auto"/>
          </w:tcPr>
          <w:p w:rsidR="00A31D11" w:rsidRPr="001A337B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31D11">
              <w:rPr>
                <w:rFonts w:asciiTheme="minorHAnsi" w:hAnsiTheme="minorHAnsi" w:cstheme="minorHAnsi"/>
                <w:sz w:val="20"/>
                <w:szCs w:val="20"/>
              </w:rPr>
              <w:t xml:space="preserve">.1.7 </w:t>
            </w:r>
            <w:r w:rsidR="009A2ABD">
              <w:rPr>
                <w:rFonts w:cstheme="minorHAnsi"/>
                <w:sz w:val="20"/>
                <w:szCs w:val="20"/>
              </w:rPr>
              <w:t>Reducción del riesgo de desastres ante el cambio climático</w:t>
            </w:r>
          </w:p>
        </w:tc>
        <w:tc>
          <w:tcPr>
            <w:tcW w:w="1134" w:type="dxa"/>
            <w:shd w:val="clear" w:color="auto" w:fill="auto"/>
          </w:tcPr>
          <w:p w:rsidR="00A31D11" w:rsidRPr="001A337B" w:rsidRDefault="00A31D11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89D" w:rsidRPr="00CF5924" w:rsidTr="00A31D11">
        <w:tc>
          <w:tcPr>
            <w:tcW w:w="8613" w:type="dxa"/>
            <w:gridSpan w:val="2"/>
            <w:shd w:val="clear" w:color="auto" w:fill="D9D9D9" w:themeFill="background1" w:themeFillShade="D9"/>
          </w:tcPr>
          <w:p w:rsidR="00CB789D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B789D"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.2 Línea de acción:  Gestión Escolar</w:t>
            </w:r>
          </w:p>
        </w:tc>
      </w:tr>
      <w:tr w:rsidR="00CB789D" w:rsidRPr="00CF5924" w:rsidTr="00CF5924">
        <w:tc>
          <w:tcPr>
            <w:tcW w:w="7479" w:type="dxa"/>
            <w:shd w:val="clear" w:color="auto" w:fill="auto"/>
          </w:tcPr>
          <w:p w:rsidR="00CB789D" w:rsidRPr="00CF5924" w:rsidRDefault="00382E83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.2.1 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Inclusión de la sustentabilidad ambiental en 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el 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>proy</w:t>
            </w:r>
            <w:r w:rsidR="00C46DD1">
              <w:rPr>
                <w:rFonts w:asciiTheme="minorHAnsi" w:hAnsiTheme="minorHAnsi" w:cstheme="minorHAnsi"/>
                <w:sz w:val="20"/>
                <w:szCs w:val="20"/>
              </w:rPr>
              <w:t>ecto educativo institucional</w:t>
            </w:r>
          </w:p>
        </w:tc>
        <w:tc>
          <w:tcPr>
            <w:tcW w:w="1134" w:type="dxa"/>
            <w:shd w:val="clear" w:color="auto" w:fill="auto"/>
          </w:tcPr>
          <w:p w:rsidR="00CB789D" w:rsidRPr="00CF5924" w:rsidRDefault="00CB789D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B789D" w:rsidRPr="00CF5924" w:rsidTr="00CF5924">
        <w:tc>
          <w:tcPr>
            <w:tcW w:w="7479" w:type="dxa"/>
            <w:shd w:val="clear" w:color="auto" w:fill="auto"/>
          </w:tcPr>
          <w:p w:rsidR="00CB789D" w:rsidRPr="00CF5924" w:rsidRDefault="00382E83" w:rsidP="00681E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.2.2 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Comité </w:t>
            </w:r>
            <w:r w:rsidR="00681E2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>mbiental</w:t>
            </w:r>
          </w:p>
        </w:tc>
        <w:tc>
          <w:tcPr>
            <w:tcW w:w="1134" w:type="dxa"/>
            <w:shd w:val="clear" w:color="auto" w:fill="auto"/>
          </w:tcPr>
          <w:p w:rsidR="00CB789D" w:rsidRPr="00CF5924" w:rsidRDefault="00CB789D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89D" w:rsidRPr="00CF5924" w:rsidTr="00CF5924">
        <w:tc>
          <w:tcPr>
            <w:tcW w:w="7479" w:type="dxa"/>
            <w:shd w:val="clear" w:color="auto" w:fill="auto"/>
          </w:tcPr>
          <w:p w:rsidR="00CB789D" w:rsidRPr="00CF5924" w:rsidRDefault="00382E83" w:rsidP="00AF1A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F5924">
              <w:rPr>
                <w:rFonts w:asciiTheme="minorHAnsi" w:hAnsiTheme="minorHAnsi" w:cstheme="minorHAnsi"/>
                <w:sz w:val="20"/>
                <w:szCs w:val="20"/>
              </w:rPr>
              <w:t xml:space="preserve">.2.3 Principios de </w:t>
            </w:r>
            <w:r w:rsidR="00AF1A1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esponsabilidad </w:t>
            </w:r>
            <w:r w:rsidR="009B3CFB">
              <w:rPr>
                <w:rFonts w:asciiTheme="minorHAnsi" w:hAnsiTheme="minorHAnsi" w:cstheme="minorHAnsi"/>
                <w:sz w:val="20"/>
                <w:szCs w:val="20"/>
              </w:rPr>
              <w:t>socio</w:t>
            </w:r>
            <w:r w:rsidR="00CB789D" w:rsidRPr="00CF5924">
              <w:rPr>
                <w:rFonts w:asciiTheme="minorHAnsi" w:hAnsiTheme="minorHAnsi" w:cstheme="minorHAnsi"/>
                <w:sz w:val="20"/>
                <w:szCs w:val="20"/>
              </w:rPr>
              <w:t>ambiental</w:t>
            </w:r>
          </w:p>
        </w:tc>
        <w:tc>
          <w:tcPr>
            <w:tcW w:w="1134" w:type="dxa"/>
            <w:shd w:val="clear" w:color="auto" w:fill="auto"/>
          </w:tcPr>
          <w:p w:rsidR="00CB789D" w:rsidRPr="00CF5924" w:rsidRDefault="00CB789D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89D" w:rsidRPr="00CF5924" w:rsidTr="00CF5924">
        <w:tc>
          <w:tcPr>
            <w:tcW w:w="7479" w:type="dxa"/>
            <w:shd w:val="clear" w:color="auto" w:fill="auto"/>
          </w:tcPr>
          <w:p w:rsidR="00CB789D" w:rsidRPr="00CF5924" w:rsidRDefault="00CF5924" w:rsidP="004C64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PUNTAJE TOTAL Á</w:t>
            </w:r>
            <w:r w:rsidR="00CB789D"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MBITO</w:t>
            </w:r>
          </w:p>
        </w:tc>
        <w:tc>
          <w:tcPr>
            <w:tcW w:w="1134" w:type="dxa"/>
            <w:shd w:val="clear" w:color="auto" w:fill="auto"/>
          </w:tcPr>
          <w:p w:rsidR="00CB789D" w:rsidRPr="00CF5924" w:rsidRDefault="00CB789D" w:rsidP="004C64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2E83" w:rsidRDefault="00382E83" w:rsidP="00382E83">
      <w:pPr>
        <w:rPr>
          <w:rFonts w:asciiTheme="minorHAnsi" w:hAnsiTheme="minorHAnsi" w:cstheme="minorHAnsi"/>
          <w:b/>
          <w:sz w:val="20"/>
          <w:szCs w:val="20"/>
        </w:rPr>
      </w:pPr>
    </w:p>
    <w:p w:rsidR="00382E83" w:rsidRPr="00CF5924" w:rsidRDefault="00382E83" w:rsidP="00382E83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Á</w:t>
      </w:r>
      <w:r w:rsidRPr="00CF5924">
        <w:rPr>
          <w:rFonts w:asciiTheme="minorHAnsi" w:hAnsiTheme="minorHAnsi" w:cstheme="minorHAnsi"/>
          <w:b/>
          <w:sz w:val="20"/>
          <w:szCs w:val="20"/>
        </w:rPr>
        <w:t>MBITO RELACIONES CON EL ENTORNO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134"/>
      </w:tblGrid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Elementos de Gestión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Puntaje Evaluación</w:t>
            </w:r>
          </w:p>
        </w:tc>
      </w:tr>
      <w:tr w:rsidR="00382E83" w:rsidRPr="00CF5924" w:rsidTr="009E4720">
        <w:tc>
          <w:tcPr>
            <w:tcW w:w="8613" w:type="dxa"/>
            <w:gridSpan w:val="2"/>
            <w:shd w:val="clear" w:color="auto" w:fill="D9D9D9" w:themeFill="background1" w:themeFillShade="D9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 Línea de acción: conexión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 la </w:t>
            </w: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realidad ambiental y comunitaria</w:t>
            </w:r>
          </w:p>
        </w:tc>
      </w:tr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947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3.1.1 </w:t>
            </w:r>
            <w:r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Diagnóstico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socioambiental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924">
              <w:rPr>
                <w:rFonts w:asciiTheme="minorHAnsi" w:hAnsiTheme="minorHAnsi" w:cstheme="minorHAnsi"/>
                <w:sz w:val="20"/>
                <w:szCs w:val="20"/>
              </w:rPr>
              <w:t xml:space="preserve">del entorno </w:t>
            </w:r>
            <w:r w:rsidR="009947D3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3.1.2 </w:t>
            </w:r>
            <w:r w:rsidRPr="00CF5924">
              <w:rPr>
                <w:rFonts w:asciiTheme="minorHAnsi" w:hAnsiTheme="minorHAnsi" w:cstheme="minorHAnsi"/>
                <w:sz w:val="20"/>
                <w:szCs w:val="20"/>
              </w:rPr>
              <w:t>Red de contactos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2E83" w:rsidRPr="00CF5924" w:rsidTr="009E4720">
        <w:tc>
          <w:tcPr>
            <w:tcW w:w="8613" w:type="dxa"/>
            <w:gridSpan w:val="2"/>
            <w:shd w:val="clear" w:color="auto" w:fill="D9D9D9" w:themeFill="background1" w:themeFillShade="D9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.2 Línea de acción: Acciones ambientales</w:t>
            </w:r>
          </w:p>
        </w:tc>
      </w:tr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3.2.1 </w:t>
            </w:r>
            <w:r w:rsidRPr="00CF5924">
              <w:rPr>
                <w:rFonts w:asciiTheme="minorHAnsi" w:hAnsiTheme="minorHAnsi" w:cstheme="minorHAnsi"/>
                <w:sz w:val="20"/>
                <w:szCs w:val="20"/>
              </w:rPr>
              <w:t>Difusión ambiental y promoción de la sustentabilidad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3.2.2 Mejoramiento ambiental del entorno del establecimiento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2E83" w:rsidRPr="00CF5924" w:rsidTr="009E4720">
        <w:tc>
          <w:tcPr>
            <w:tcW w:w="7479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PUNTAJE TOTAL Á</w:t>
            </w:r>
            <w:r w:rsidRPr="00CF5924">
              <w:rPr>
                <w:rFonts w:asciiTheme="minorHAnsi" w:hAnsiTheme="minorHAnsi" w:cstheme="minorHAnsi"/>
                <w:b/>
                <w:sz w:val="20"/>
                <w:szCs w:val="20"/>
              </w:rPr>
              <w:t>MBITO</w:t>
            </w:r>
          </w:p>
        </w:tc>
        <w:tc>
          <w:tcPr>
            <w:tcW w:w="1134" w:type="dxa"/>
            <w:shd w:val="clear" w:color="auto" w:fill="auto"/>
          </w:tcPr>
          <w:p w:rsidR="00382E83" w:rsidRPr="00CF5924" w:rsidRDefault="00382E83" w:rsidP="009E47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2E83" w:rsidRDefault="00382E83" w:rsidP="00382E83">
      <w:pPr>
        <w:rPr>
          <w:rFonts w:asciiTheme="minorHAnsi" w:hAnsiTheme="minorHAnsi" w:cstheme="minorHAnsi"/>
          <w:b/>
          <w:sz w:val="20"/>
          <w:szCs w:val="20"/>
        </w:rPr>
      </w:pPr>
    </w:p>
    <w:p w:rsidR="00382E83" w:rsidRPr="00382E83" w:rsidRDefault="00382E83" w:rsidP="00382E83">
      <w:pPr>
        <w:rPr>
          <w:rFonts w:asciiTheme="minorHAnsi" w:hAnsiTheme="minorHAnsi" w:cstheme="minorHAnsi"/>
          <w:b/>
          <w:sz w:val="20"/>
          <w:szCs w:val="20"/>
        </w:rPr>
      </w:pPr>
    </w:p>
    <w:p w:rsidR="00612560" w:rsidRDefault="00612560" w:rsidP="007A27FD">
      <w:pPr>
        <w:rPr>
          <w:rFonts w:asciiTheme="minorHAnsi" w:hAnsiTheme="minorHAnsi" w:cstheme="minorHAnsi"/>
          <w:b/>
          <w:sz w:val="20"/>
          <w:szCs w:val="20"/>
        </w:rPr>
      </w:pPr>
    </w:p>
    <w:p w:rsidR="00612560" w:rsidRDefault="00612560" w:rsidP="0085753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OBSERVACIONES</w:t>
      </w:r>
      <w:r w:rsidR="0050591D">
        <w:rPr>
          <w:rFonts w:asciiTheme="minorHAnsi" w:hAnsiTheme="minorHAnsi" w:cstheme="minorHAnsi"/>
          <w:b/>
          <w:sz w:val="20"/>
          <w:szCs w:val="20"/>
        </w:rPr>
        <w:t xml:space="preserve"> Y SUGERENCIAS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12560" w:rsidTr="0050591D">
        <w:trPr>
          <w:trHeight w:val="6123"/>
        </w:trPr>
        <w:tc>
          <w:tcPr>
            <w:tcW w:w="8978" w:type="dxa"/>
          </w:tcPr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6125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5059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12560" w:rsidRDefault="00612560" w:rsidP="008575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12560" w:rsidRPr="00CF5924" w:rsidRDefault="00612560" w:rsidP="0085753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612560" w:rsidRPr="00CF5924" w:rsidSect="007A27FD">
      <w:foot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9E" w:rsidRDefault="0085139E" w:rsidP="0074688D">
      <w:pPr>
        <w:spacing w:after="0" w:line="240" w:lineRule="auto"/>
      </w:pPr>
      <w:r>
        <w:separator/>
      </w:r>
    </w:p>
  </w:endnote>
  <w:endnote w:type="continuationSeparator" w:id="0">
    <w:p w:rsidR="0085139E" w:rsidRDefault="0085139E" w:rsidP="0074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FD" w:rsidRPr="00160994" w:rsidRDefault="007A27FD" w:rsidP="007A27F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MX" w:eastAsia="es-CL"/>
      </w:rPr>
    </w:pPr>
    <w:r w:rsidRPr="00160994">
      <w:rPr>
        <w:sz w:val="20"/>
        <w:szCs w:val="20"/>
        <w:lang w:val="es-MX" w:eastAsia="es-CL"/>
      </w:rPr>
      <w:t xml:space="preserve">COMITÉ NACIONAL DE CERTIFICACIÓN AMBIENTAL </w:t>
    </w:r>
  </w:p>
  <w:p w:rsidR="007A27FD" w:rsidRPr="00160994" w:rsidRDefault="007A27FD" w:rsidP="007A27F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es-ES" w:eastAsia="es-CL"/>
      </w:rPr>
    </w:pPr>
    <w:r w:rsidRPr="00160994">
      <w:rPr>
        <w:sz w:val="20"/>
        <w:szCs w:val="20"/>
        <w:lang w:val="es-MX" w:eastAsia="es-CL"/>
      </w:rPr>
      <w:t>SISTEMA NACIONAL DE CERTIFICACIÓN AMBIENTAL DE ESTABLECIMIENTOS EDUCACIONALES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445689"/>
      <w:docPartObj>
        <w:docPartGallery w:val="Page Numbers (Bottom of Page)"/>
        <w:docPartUnique/>
      </w:docPartObj>
    </w:sdtPr>
    <w:sdtEndPr/>
    <w:sdtContent>
      <w:p w:rsidR="007A27FD" w:rsidRDefault="007A27F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FA" w:rsidRPr="003955FA">
          <w:rPr>
            <w:noProof/>
            <w:lang w:val="es-ES"/>
          </w:rPr>
          <w:t>2</w:t>
        </w:r>
        <w:r>
          <w:fldChar w:fldCharType="end"/>
        </w:r>
      </w:p>
    </w:sdtContent>
  </w:sdt>
  <w:p w:rsidR="007A27FD" w:rsidRDefault="007A27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9E" w:rsidRDefault="0085139E" w:rsidP="0074688D">
      <w:pPr>
        <w:spacing w:after="0" w:line="240" w:lineRule="auto"/>
      </w:pPr>
      <w:r>
        <w:separator/>
      </w:r>
    </w:p>
  </w:footnote>
  <w:footnote w:type="continuationSeparator" w:id="0">
    <w:p w:rsidR="0085139E" w:rsidRDefault="0085139E" w:rsidP="0074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8D" w:rsidRPr="00015167" w:rsidRDefault="00015167" w:rsidP="00015167">
    <w:pPr>
      <w:pStyle w:val="Encabezado"/>
    </w:pPr>
    <w:r>
      <w:rPr>
        <w:rFonts w:cstheme="minorHAnsi"/>
        <w:sz w:val="24"/>
        <w:szCs w:val="24"/>
        <w:lang w:val="es-MX"/>
      </w:rPr>
      <w:t xml:space="preserve">2.2.6 </w:t>
    </w:r>
    <w:r w:rsidRPr="0074688D">
      <w:rPr>
        <w:rFonts w:cstheme="minorHAnsi"/>
        <w:sz w:val="24"/>
        <w:szCs w:val="24"/>
        <w:lang w:val="es-MX"/>
      </w:rPr>
      <w:t>SNCAE-REG-</w:t>
    </w:r>
    <w:r>
      <w:rPr>
        <w:rFonts w:cstheme="minorHAnsi"/>
        <w:sz w:val="24"/>
        <w:szCs w:val="24"/>
        <w:lang w:val="es-MX"/>
      </w:rPr>
      <w:t>EXPREVBM-</w:t>
    </w:r>
    <w:r w:rsidR="00D84016">
      <w:rPr>
        <w:rFonts w:cstheme="minorHAnsi"/>
        <w:sz w:val="24"/>
        <w:szCs w:val="24"/>
        <w:lang w:val="es-MX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03F"/>
    <w:multiLevelType w:val="multilevel"/>
    <w:tmpl w:val="2FE81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8203653"/>
    <w:multiLevelType w:val="hybridMultilevel"/>
    <w:tmpl w:val="6D32A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748"/>
    <w:multiLevelType w:val="multilevel"/>
    <w:tmpl w:val="C4B4B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C218A9"/>
    <w:multiLevelType w:val="hybridMultilevel"/>
    <w:tmpl w:val="B13E3F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41DD3"/>
    <w:multiLevelType w:val="multilevel"/>
    <w:tmpl w:val="EAE28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9BC0615"/>
    <w:multiLevelType w:val="hybridMultilevel"/>
    <w:tmpl w:val="CC7072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A5EA9"/>
    <w:multiLevelType w:val="hybridMultilevel"/>
    <w:tmpl w:val="2DE4ED26"/>
    <w:lvl w:ilvl="0" w:tplc="51A0F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D7"/>
    <w:rsid w:val="00015167"/>
    <w:rsid w:val="000370C6"/>
    <w:rsid w:val="00063F78"/>
    <w:rsid w:val="00066E66"/>
    <w:rsid w:val="0008297D"/>
    <w:rsid w:val="000A4A45"/>
    <w:rsid w:val="00184455"/>
    <w:rsid w:val="001A337B"/>
    <w:rsid w:val="001C04EF"/>
    <w:rsid w:val="001F68C5"/>
    <w:rsid w:val="002346F7"/>
    <w:rsid w:val="00261628"/>
    <w:rsid w:val="00274DD5"/>
    <w:rsid w:val="00291EE6"/>
    <w:rsid w:val="002C13F3"/>
    <w:rsid w:val="002C3F24"/>
    <w:rsid w:val="002E070A"/>
    <w:rsid w:val="00307182"/>
    <w:rsid w:val="00341C82"/>
    <w:rsid w:val="003638C2"/>
    <w:rsid w:val="00364205"/>
    <w:rsid w:val="00382E83"/>
    <w:rsid w:val="003955FA"/>
    <w:rsid w:val="003B2F9F"/>
    <w:rsid w:val="0040470B"/>
    <w:rsid w:val="004266F1"/>
    <w:rsid w:val="00475C57"/>
    <w:rsid w:val="004A70D7"/>
    <w:rsid w:val="004A7B51"/>
    <w:rsid w:val="004B12BE"/>
    <w:rsid w:val="004C592D"/>
    <w:rsid w:val="004C6408"/>
    <w:rsid w:val="004E3435"/>
    <w:rsid w:val="004F0EEC"/>
    <w:rsid w:val="0050591D"/>
    <w:rsid w:val="00515599"/>
    <w:rsid w:val="00526ADD"/>
    <w:rsid w:val="00540EA2"/>
    <w:rsid w:val="0054283D"/>
    <w:rsid w:val="00546A91"/>
    <w:rsid w:val="0059357A"/>
    <w:rsid w:val="00593AC2"/>
    <w:rsid w:val="00612560"/>
    <w:rsid w:val="00652AF5"/>
    <w:rsid w:val="006679D4"/>
    <w:rsid w:val="00680452"/>
    <w:rsid w:val="00681072"/>
    <w:rsid w:val="00681E21"/>
    <w:rsid w:val="006A096E"/>
    <w:rsid w:val="007308EF"/>
    <w:rsid w:val="0074688D"/>
    <w:rsid w:val="00794153"/>
    <w:rsid w:val="007A27FD"/>
    <w:rsid w:val="00821C6E"/>
    <w:rsid w:val="0085139E"/>
    <w:rsid w:val="00857538"/>
    <w:rsid w:val="0086540F"/>
    <w:rsid w:val="008B6313"/>
    <w:rsid w:val="008D688A"/>
    <w:rsid w:val="0092565A"/>
    <w:rsid w:val="00934DDE"/>
    <w:rsid w:val="00936B50"/>
    <w:rsid w:val="009947D3"/>
    <w:rsid w:val="009A2ABD"/>
    <w:rsid w:val="009A5D32"/>
    <w:rsid w:val="009B3CFB"/>
    <w:rsid w:val="009F5462"/>
    <w:rsid w:val="00A31D11"/>
    <w:rsid w:val="00A32EEB"/>
    <w:rsid w:val="00A70513"/>
    <w:rsid w:val="00AA4607"/>
    <w:rsid w:val="00AC273A"/>
    <w:rsid w:val="00AD2EBB"/>
    <w:rsid w:val="00AE0882"/>
    <w:rsid w:val="00AE55D3"/>
    <w:rsid w:val="00AF1A16"/>
    <w:rsid w:val="00B04836"/>
    <w:rsid w:val="00B409E3"/>
    <w:rsid w:val="00B44323"/>
    <w:rsid w:val="00B6092A"/>
    <w:rsid w:val="00B84849"/>
    <w:rsid w:val="00B8557E"/>
    <w:rsid w:val="00C140B1"/>
    <w:rsid w:val="00C3313D"/>
    <w:rsid w:val="00C46DD1"/>
    <w:rsid w:val="00C62B3E"/>
    <w:rsid w:val="00CA3B21"/>
    <w:rsid w:val="00CB789D"/>
    <w:rsid w:val="00CC3C01"/>
    <w:rsid w:val="00CF5924"/>
    <w:rsid w:val="00CF595F"/>
    <w:rsid w:val="00D1295F"/>
    <w:rsid w:val="00D72051"/>
    <w:rsid w:val="00D80268"/>
    <w:rsid w:val="00D84016"/>
    <w:rsid w:val="00D848F4"/>
    <w:rsid w:val="00D902CC"/>
    <w:rsid w:val="00DA556F"/>
    <w:rsid w:val="00E94987"/>
    <w:rsid w:val="00EA0CCD"/>
    <w:rsid w:val="00F21AAB"/>
    <w:rsid w:val="00F32517"/>
    <w:rsid w:val="00F569D4"/>
    <w:rsid w:val="00F91C6E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0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8D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68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88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8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0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8D"/>
    <w:rPr>
      <w:rFonts w:ascii="Tahoma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68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88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6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8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angelica.saez</dc:creator>
  <cp:lastModifiedBy>Daniel Rodrigo Vicente Perez</cp:lastModifiedBy>
  <cp:revision>58</cp:revision>
  <cp:lastPrinted>2013-02-04T15:12:00Z</cp:lastPrinted>
  <dcterms:created xsi:type="dcterms:W3CDTF">2013-01-24T18:41:00Z</dcterms:created>
  <dcterms:modified xsi:type="dcterms:W3CDTF">2019-03-29T17:29:00Z</dcterms:modified>
</cp:coreProperties>
</file>